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英国拉夫堡大学申请材料清单</w:t>
      </w:r>
    </w:p>
    <w:p>
      <w:pPr>
        <w:rPr>
          <w:rFonts w:ascii="Songti SC" w:hAnsi="Songti SC" w:eastAsia="Songti SC"/>
          <w:sz w:val="32"/>
          <w:szCs w:val="32"/>
        </w:rPr>
      </w:pPr>
    </w:p>
    <w:p>
      <w:pPr>
        <w:pStyle w:val="4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广东工业大学学生交换交流联合培养申请表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UCAS申请表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雅思成绩单扫描件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中英文在校成绩单扫描件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个人陈述扫描件</w:t>
      </w:r>
      <w:bookmarkStart w:id="0" w:name="_GoBack"/>
      <w:bookmarkEnd w:id="0"/>
    </w:p>
    <w:p>
      <w:pPr>
        <w:pStyle w:val="4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推荐信扫描件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 SC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Songti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4427A"/>
    <w:multiLevelType w:val="multilevel"/>
    <w:tmpl w:val="7744427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94"/>
    <w:rsid w:val="00114F97"/>
    <w:rsid w:val="00147F6E"/>
    <w:rsid w:val="00826094"/>
    <w:rsid w:val="519B4CFD"/>
    <w:rsid w:val="6658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0</TotalTime>
  <ScaleCrop>false</ScaleCrop>
  <LinksUpToDate>false</LinksUpToDate>
  <CharactersWithSpaces>79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2018-05-14T07:42:00Z</dcterms:created>
  <dc:creator>Microsoft Office 用户</dc:creator>
  <cp:lastModifiedBy>Jasmine</cp:lastModifiedBy>
  <dcterms:modified xsi:type="dcterms:W3CDTF">2018-05-17T07:33:53Z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